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18" w:rsidRPr="000C3C18" w:rsidRDefault="00C96D58" w:rsidP="000C3C18">
      <w:r w:rsidRPr="00C96D5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AECDE" wp14:editId="62EDE0EE">
                <wp:simplePos x="0" y="0"/>
                <wp:positionH relativeFrom="margin">
                  <wp:posOffset>773430</wp:posOffset>
                </wp:positionH>
                <wp:positionV relativeFrom="paragraph">
                  <wp:posOffset>-13335</wp:posOffset>
                </wp:positionV>
                <wp:extent cx="5707380" cy="883920"/>
                <wp:effectExtent l="0" t="0" r="762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F8B" w:rsidRPr="00C96D58" w:rsidRDefault="00832F8B" w:rsidP="00C96D58">
                            <w:pPr>
                              <w:spacing w:after="120"/>
                              <w:jc w:val="both"/>
                              <w:rPr>
                                <w:rFonts w:ascii="Trebuchet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C96D58">
                              <w:rPr>
                                <w:rFonts w:ascii="Trebuchet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CROSS BORDER COOPERATION REGIONAL OFFICE CALARASI FOR ROMANIA - BULGARIA BORDER</w:t>
                            </w:r>
                          </w:p>
                          <w:p w:rsidR="00832F8B" w:rsidRPr="001C2247" w:rsidRDefault="00832F8B" w:rsidP="00C96D58">
                            <w:pPr>
                              <w:jc w:val="both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Calarasi, </w:t>
                            </w:r>
                            <w:proofErr w:type="spellStart"/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Chiciu</w:t>
                            </w:r>
                            <w:proofErr w:type="spellEnd"/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area, part of the main building representing the Passengers and Goods Transport Public Service headquarter at CBCP Calarasi (Romania) – </w:t>
                            </w:r>
                            <w:proofErr w:type="spellStart"/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Silistra</w:t>
                            </w:r>
                            <w:proofErr w:type="spellEnd"/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(Bulgaria), Calarasi </w:t>
                            </w:r>
                            <w:proofErr w:type="spellStart"/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county</w:t>
                            </w:r>
                            <w:r w:rsidRPr="001C2247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>,phone</w:t>
                            </w:r>
                            <w:proofErr w:type="spellEnd"/>
                            <w:r w:rsidRPr="001C2247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 +40 242 313 091,</w:t>
                            </w:r>
                            <w:r w:rsidRPr="001C2247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2247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fax +40 242 313 092, e-mail: </w:t>
                            </w:r>
                            <w:hyperlink r:id="rId6" w:history="1">
                              <w:r w:rsidRPr="001C2247">
                                <w:rPr>
                                  <w:rStyle w:val="Hyperlink"/>
                                  <w:rFonts w:ascii="Trebuchet MS" w:hAnsi="Trebuchet MS" w:cs="Arial"/>
                                  <w:sz w:val="18"/>
                                  <w:szCs w:val="18"/>
                                </w:rPr>
                                <w:t>info@calarasicbc.ro</w:t>
                              </w:r>
                            </w:hyperlink>
                            <w:r w:rsidRPr="001C2247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, website: </w:t>
                            </w:r>
                            <w:hyperlink r:id="rId7" w:history="1">
                              <w:r w:rsidRPr="001C2247">
                                <w:rPr>
                                  <w:rStyle w:val="Hyperlink"/>
                                  <w:rFonts w:ascii="Trebuchet MS" w:hAnsi="Trebuchet MS" w:cs="Arial"/>
                                  <w:sz w:val="18"/>
                                  <w:szCs w:val="18"/>
                                </w:rPr>
                                <w:t>www.interregrobg.eu</w:t>
                              </w:r>
                            </w:hyperlink>
                          </w:p>
                          <w:p w:rsidR="00832F8B" w:rsidRPr="001F41FA" w:rsidRDefault="00832F8B" w:rsidP="00C96D58">
                            <w:pPr>
                              <w:rPr>
                                <w:rFonts w:cs="Arial"/>
                                <w:color w:val="00008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AEC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0.9pt;margin-top:-1.05pt;width:449.4pt;height:6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" stroked="f">
                <v:textbox>
                  <w:txbxContent>
                    <w:p w:rsidR="00832F8B" w:rsidRPr="00C96D58" w:rsidRDefault="00832F8B" w:rsidP="00C96D58">
                      <w:pPr>
                        <w:spacing w:after="120"/>
                        <w:jc w:val="both"/>
                        <w:rPr>
                          <w:rFonts w:ascii="Trebuchet MS" w:hAnsi="Trebuchet MS" w:cs="Arial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C96D58">
                        <w:rPr>
                          <w:rFonts w:ascii="Trebuchet MS" w:hAnsi="Trebuchet MS" w:cs="Arial"/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>CROSS BORDER COOPERATION REGIONAL OFFICE CALARASI FOR ROMANIA - BULGARIA BORDER</w:t>
                      </w:r>
                    </w:p>
                    <w:p w:rsidR="00832F8B" w:rsidRPr="001C2247" w:rsidRDefault="00832F8B" w:rsidP="00C96D58">
                      <w:pPr>
                        <w:jc w:val="both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Calarasi, </w:t>
                      </w:r>
                      <w:proofErr w:type="spellStart"/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>Chiciu</w:t>
                      </w:r>
                      <w:proofErr w:type="spellEnd"/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area, part of the main building representing the Passengers and Goods Transport Public Service headquarter at CBCP Calarasi (Romania) – </w:t>
                      </w:r>
                      <w:proofErr w:type="spellStart"/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>Silistra</w:t>
                      </w:r>
                      <w:proofErr w:type="spellEnd"/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(Bulgaria), Calarasi </w:t>
                      </w:r>
                      <w:proofErr w:type="spellStart"/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>county</w:t>
                      </w:r>
                      <w:r w:rsidRPr="001C2247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>,phone</w:t>
                      </w:r>
                      <w:proofErr w:type="spellEnd"/>
                      <w:r w:rsidRPr="001C2247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 +40 242 313 091,</w:t>
                      </w:r>
                      <w:r w:rsidRPr="001C2247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</w:t>
                      </w:r>
                      <w:r w:rsidRPr="001C2247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fax +40 242 313 092, e-mail: </w:t>
                      </w:r>
                      <w:hyperlink r:id="rId8" w:history="1">
                        <w:r w:rsidRPr="001C2247">
                          <w:rPr>
                            <w:rStyle w:val="Hyperlink"/>
                            <w:rFonts w:ascii="Trebuchet MS" w:hAnsi="Trebuchet MS" w:cs="Arial"/>
                            <w:sz w:val="18"/>
                            <w:szCs w:val="18"/>
                          </w:rPr>
                          <w:t>info@calarasicbc.ro</w:t>
                        </w:r>
                      </w:hyperlink>
                      <w:r w:rsidRPr="001C2247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, website: </w:t>
                      </w:r>
                      <w:hyperlink r:id="rId9" w:history="1">
                        <w:r w:rsidRPr="001C2247">
                          <w:rPr>
                            <w:rStyle w:val="Hyperlink"/>
                            <w:rFonts w:ascii="Trebuchet MS" w:hAnsi="Trebuchet MS" w:cs="Arial"/>
                            <w:sz w:val="18"/>
                            <w:szCs w:val="18"/>
                          </w:rPr>
                          <w:t>www.interregrobg.eu</w:t>
                        </w:r>
                      </w:hyperlink>
                    </w:p>
                    <w:p w:rsidR="00832F8B" w:rsidRPr="001F41FA" w:rsidRDefault="00832F8B" w:rsidP="00C96D58">
                      <w:pPr>
                        <w:rPr>
                          <w:rFonts w:cs="Arial"/>
                          <w:color w:val="00008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2C30E1" wp14:editId="4E5C00AD">
            <wp:extent cx="653415" cy="664845"/>
            <wp:effectExtent l="0" t="0" r="0" b="1905"/>
            <wp:docPr id="9" name="Picture 9" descr="Sigla_BR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igla_BRC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2C7" w:rsidRDefault="001412C7" w:rsidP="00C96D58">
      <w:pPr>
        <w:tabs>
          <w:tab w:val="left" w:pos="3648"/>
        </w:tabs>
        <w:spacing w:after="120"/>
        <w:rPr>
          <w:rFonts w:ascii="Trebuchet MS" w:eastAsia="Calibri" w:hAnsi="Trebuchet MS" w:cs="Courier New"/>
          <w:noProof/>
          <w:sz w:val="18"/>
          <w:szCs w:val="18"/>
        </w:rPr>
      </w:pPr>
    </w:p>
    <w:tbl>
      <w:tblPr>
        <w:tblpPr w:leftFromText="180" w:rightFromText="180" w:vertAnchor="text" w:horzAnchor="margin" w:tblpX="265" w:tblpY="62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5"/>
      </w:tblGrid>
      <w:tr w:rsidR="00724FF5" w:rsidTr="004764FE">
        <w:trPr>
          <w:trHeight w:val="168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9B" w:rsidRDefault="00E3289B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6"/>
                <w:szCs w:val="26"/>
                <w:lang w:val="ro-RO"/>
              </w:rPr>
            </w:pPr>
          </w:p>
          <w:p w:rsidR="00724FF5" w:rsidRPr="00E3289B" w:rsidRDefault="00C96D58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6"/>
                <w:szCs w:val="26"/>
                <w:lang w:val="ro-RO"/>
              </w:rPr>
            </w:pPr>
            <w:r w:rsidRPr="00E3289B">
              <w:rPr>
                <w:rFonts w:ascii="Trebuchet MS" w:hAnsi="Trebuchet MS"/>
                <w:b/>
                <w:sz w:val="26"/>
                <w:szCs w:val="26"/>
                <w:lang w:val="ro-RO"/>
              </w:rPr>
              <w:t>CONFIRMATION FOR PARTICIPATION</w:t>
            </w:r>
          </w:p>
          <w:p w:rsidR="006B5C94" w:rsidRDefault="00E3289B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Annual Conference for the </w:t>
            </w:r>
            <w:r w:rsidR="006B5C94">
              <w:rPr>
                <w:rFonts w:ascii="Trebuchet MS" w:hAnsi="Trebuchet MS"/>
                <w:b/>
                <w:lang w:val="ro-RO"/>
              </w:rPr>
              <w:t xml:space="preserve">progress registered in implementation of </w:t>
            </w:r>
          </w:p>
          <w:p w:rsidR="00EF3D6E" w:rsidRDefault="00E3289B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Interreg V-A Romania-Bulgaria Programme</w:t>
            </w:r>
          </w:p>
          <w:p w:rsidR="00634E4C" w:rsidRDefault="00634E4C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8"/>
                <w:szCs w:val="28"/>
                <w:lang w:val="ro-RO"/>
              </w:rPr>
            </w:pPr>
          </w:p>
          <w:p w:rsidR="00EF3D6E" w:rsidRPr="00EF3D6E" w:rsidRDefault="00E3289B" w:rsidP="00A876F6">
            <w:pPr>
              <w:spacing w:after="120"/>
              <w:ind w:left="86"/>
              <w:jc w:val="center"/>
              <w:rPr>
                <w:rFonts w:ascii="Trebuchet MS" w:hAnsi="Trebuchet MS"/>
                <w:b/>
                <w:sz w:val="28"/>
                <w:szCs w:val="28"/>
                <w:lang w:val="ro-RO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ro-RO"/>
              </w:rPr>
              <w:t>27th of September</w:t>
            </w:r>
            <w:r w:rsidR="00EF3D6E" w:rsidRPr="00EF3D6E">
              <w:rPr>
                <w:rFonts w:ascii="Trebuchet MS" w:hAnsi="Trebuchet MS"/>
                <w:b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rebuchet MS" w:hAnsi="Trebuchet MS"/>
                <w:b/>
                <w:sz w:val="28"/>
                <w:szCs w:val="28"/>
                <w:lang w:val="ro-RO"/>
              </w:rPr>
              <w:t>Craiova</w:t>
            </w:r>
          </w:p>
          <w:p w:rsidR="00724FF5" w:rsidRDefault="00E3289B" w:rsidP="00A876F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Mirrors Hall of Art Museum Craiova, Romania</w:t>
            </w:r>
          </w:p>
        </w:tc>
      </w:tr>
      <w:tr w:rsidR="00724FF5" w:rsidTr="004764FE">
        <w:trPr>
          <w:trHeight w:val="1065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F5" w:rsidRDefault="004764FE" w:rsidP="00A876F6">
            <w:pPr>
              <w:spacing w:before="36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Name</w:t>
            </w:r>
            <w:r w:rsidR="00724FF5">
              <w:rPr>
                <w:rFonts w:ascii="Trebuchet MS" w:hAnsi="Trebuchet MS"/>
                <w:b/>
                <w:lang w:val="ro-RO"/>
              </w:rPr>
              <w:t>: ..............................................................................................</w:t>
            </w:r>
            <w:r>
              <w:rPr>
                <w:rFonts w:ascii="Trebuchet MS" w:hAnsi="Trebuchet MS"/>
                <w:b/>
                <w:lang w:val="ro-RO"/>
              </w:rPr>
              <w:t>..............</w:t>
            </w:r>
          </w:p>
          <w:p w:rsidR="00724FF5" w:rsidRDefault="004764FE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Surname</w:t>
            </w:r>
            <w:r w:rsidR="00724FF5">
              <w:rPr>
                <w:rFonts w:ascii="Trebuchet MS" w:hAnsi="Trebuchet MS"/>
                <w:b/>
                <w:lang w:val="ro-RO"/>
              </w:rPr>
              <w:t>: ..........................................................................................</w:t>
            </w:r>
            <w:r>
              <w:rPr>
                <w:rFonts w:ascii="Trebuchet MS" w:hAnsi="Trebuchet MS"/>
                <w:b/>
                <w:lang w:val="ro-RO"/>
              </w:rPr>
              <w:t>..............</w:t>
            </w:r>
          </w:p>
          <w:p w:rsidR="00724FF5" w:rsidRDefault="004764FE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Institution</w:t>
            </w:r>
            <w:r w:rsidR="00724FF5">
              <w:rPr>
                <w:rFonts w:ascii="Trebuchet MS" w:hAnsi="Trebuchet MS"/>
                <w:b/>
                <w:lang w:val="ro-RO"/>
              </w:rPr>
              <w:t>:...........................................................................</w:t>
            </w:r>
            <w:r w:rsidR="00A876F6">
              <w:rPr>
                <w:rFonts w:ascii="Trebuchet MS" w:hAnsi="Trebuchet MS"/>
                <w:b/>
                <w:lang w:val="ro-RO"/>
              </w:rPr>
              <w:t>...............</w:t>
            </w:r>
            <w:r>
              <w:rPr>
                <w:rFonts w:ascii="Trebuchet MS" w:hAnsi="Trebuchet MS"/>
                <w:b/>
                <w:lang w:val="ro-RO"/>
              </w:rPr>
              <w:t>.............</w:t>
            </w:r>
          </w:p>
          <w:p w:rsidR="00724FF5" w:rsidRDefault="004764FE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Address</w:t>
            </w:r>
            <w:r w:rsidR="00724FF5">
              <w:rPr>
                <w:rFonts w:ascii="Trebuchet MS" w:hAnsi="Trebuchet MS"/>
                <w:b/>
                <w:lang w:val="ro-RO"/>
              </w:rPr>
              <w:t>:..............................................................................................</w:t>
            </w:r>
            <w:r>
              <w:rPr>
                <w:rFonts w:ascii="Trebuchet MS" w:hAnsi="Trebuchet MS"/>
                <w:b/>
                <w:lang w:val="ro-RO"/>
              </w:rPr>
              <w:t>............</w:t>
            </w:r>
          </w:p>
          <w:p w:rsidR="00724FF5" w:rsidRDefault="004764FE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Position</w:t>
            </w:r>
            <w:r w:rsidR="00724FF5">
              <w:rPr>
                <w:rFonts w:ascii="Trebuchet MS" w:hAnsi="Trebuchet MS"/>
                <w:b/>
                <w:lang w:val="ro-RO"/>
              </w:rPr>
              <w:t>:.............................................................................................</w:t>
            </w:r>
            <w:r>
              <w:rPr>
                <w:rFonts w:ascii="Trebuchet MS" w:hAnsi="Trebuchet MS"/>
                <w:b/>
                <w:lang w:val="ro-RO"/>
              </w:rPr>
              <w:t>.............</w:t>
            </w:r>
          </w:p>
          <w:p w:rsidR="00724FF5" w:rsidRDefault="00724FF5" w:rsidP="00A876F6">
            <w:pPr>
              <w:spacing w:before="120" w:after="24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E-mail: .............................................................................................</w:t>
            </w:r>
            <w:r w:rsidR="004764FE">
              <w:rPr>
                <w:rFonts w:ascii="Trebuchet MS" w:hAnsi="Trebuchet MS"/>
                <w:b/>
                <w:lang w:val="ro-RO"/>
              </w:rPr>
              <w:t>..............</w:t>
            </w:r>
          </w:p>
          <w:p w:rsidR="00724FF5" w:rsidRDefault="004764FE" w:rsidP="00A876F6">
            <w:pPr>
              <w:spacing w:before="120" w:after="24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Mobile phone</w:t>
            </w:r>
            <w:r w:rsidR="00724FF5">
              <w:rPr>
                <w:rFonts w:ascii="Trebuchet MS" w:hAnsi="Trebuchet MS"/>
                <w:b/>
                <w:lang w:val="ro-RO"/>
              </w:rPr>
              <w:t>:.....................................................................................</w:t>
            </w:r>
            <w:r>
              <w:rPr>
                <w:rFonts w:ascii="Trebuchet MS" w:hAnsi="Trebuchet MS"/>
                <w:b/>
                <w:lang w:val="ro-RO"/>
              </w:rPr>
              <w:t>..............</w:t>
            </w:r>
          </w:p>
        </w:tc>
      </w:tr>
      <w:tr w:rsidR="00724FF5" w:rsidTr="004764FE">
        <w:trPr>
          <w:trHeight w:val="3298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B" w:rsidRDefault="00832F8B" w:rsidP="00832F8B">
            <w:pPr>
              <w:spacing w:after="120"/>
              <w:rPr>
                <w:rFonts w:ascii="Trebuchet MS" w:hAnsi="Trebuchet MS"/>
                <w:b/>
                <w:lang w:val="ro-RO"/>
              </w:rPr>
            </w:pPr>
          </w:p>
          <w:p w:rsidR="00832F8B" w:rsidRDefault="004764FE" w:rsidP="00832F8B">
            <w:pPr>
              <w:spacing w:after="120" w:line="240" w:lineRule="auto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Confirmations shall be submitted by fax:</w:t>
            </w:r>
            <w:r w:rsidR="00724FF5">
              <w:rPr>
                <w:rFonts w:ascii="Trebuchet MS" w:hAnsi="Trebuchet MS" w:cs="Courier New"/>
                <w:b/>
                <w:color w:val="000000"/>
                <w:lang w:val="ro-RO" w:eastAsia="ro-RO"/>
              </w:rPr>
              <w:t xml:space="preserve"> 0242 313 092</w:t>
            </w:r>
            <w:r w:rsidR="00724FF5">
              <w:rPr>
                <w:rFonts w:ascii="Trebuchet MS" w:hAnsi="Trebuchet MS"/>
                <w:b/>
                <w:lang w:val="ro-RO"/>
              </w:rPr>
              <w:t xml:space="preserve"> </w:t>
            </w:r>
          </w:p>
          <w:p w:rsidR="00724FF5" w:rsidRDefault="004764FE" w:rsidP="00832F8B">
            <w:pPr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or by</w:t>
            </w:r>
            <w:r w:rsidR="00724FF5">
              <w:rPr>
                <w:rFonts w:ascii="Trebuchet MS" w:hAnsi="Trebuchet MS"/>
                <w:b/>
                <w:lang w:val="ro-RO"/>
              </w:rPr>
              <w:t xml:space="preserve"> email:</w:t>
            </w:r>
            <w:r w:rsidR="00724FF5">
              <w:rPr>
                <w:rFonts w:ascii="Trebuchet MS" w:hAnsi="Trebuchet MS"/>
                <w:b/>
                <w:lang w:val="bg-BG"/>
              </w:rPr>
              <w:t xml:space="preserve"> </w:t>
            </w:r>
            <w:hyperlink r:id="rId11" w:history="1">
              <w:r w:rsidR="00A876F6" w:rsidRPr="00841345">
                <w:rPr>
                  <w:rStyle w:val="Hyperlink"/>
                  <w:rFonts w:ascii="Trebuchet MS" w:hAnsi="Trebuchet MS"/>
                  <w:b/>
                  <w:lang w:val="ro-RO"/>
                </w:rPr>
                <w:t>info@calarasicbc.ro</w:t>
              </w:r>
            </w:hyperlink>
            <w:r w:rsidR="00724FF5">
              <w:rPr>
                <w:rFonts w:ascii="Trebuchet MS" w:hAnsi="Trebuchet MS" w:cs="Courier New"/>
                <w:b/>
                <w:lang w:val="ro-RO" w:eastAsia="ro-RO"/>
              </w:rPr>
              <w:t>,</w:t>
            </w:r>
            <w:r w:rsidR="00634E4C">
              <w:rPr>
                <w:rFonts w:ascii="Trebuchet MS" w:hAnsi="Trebuchet MS" w:cs="Courier New"/>
                <w:b/>
                <w:lang w:val="ro-RO" w:eastAsia="ro-RO"/>
              </w:rPr>
              <w:t xml:space="preserve"> </w:t>
            </w:r>
            <w:r w:rsidR="00724FF5">
              <w:rPr>
                <w:rFonts w:ascii="Trebuchet MS" w:hAnsi="Trebuchet MS" w:cs="Courier New"/>
                <w:b/>
                <w:lang w:val="ro-RO" w:eastAsia="ro-RO"/>
              </w:rPr>
              <w:t xml:space="preserve"> </w:t>
            </w:r>
            <w:r w:rsidR="00EF04CC">
              <w:rPr>
                <w:rFonts w:ascii="Trebuchet MS" w:hAnsi="Trebuchet MS"/>
                <w:b/>
                <w:lang w:val="ro-RO"/>
              </w:rPr>
              <w:t xml:space="preserve">until 24th </w:t>
            </w:r>
            <w:bookmarkStart w:id="0" w:name="_GoBack"/>
            <w:bookmarkEnd w:id="0"/>
            <w:r>
              <w:rPr>
                <w:rFonts w:ascii="Trebuchet MS" w:hAnsi="Trebuchet MS"/>
                <w:b/>
                <w:lang w:val="ro-RO"/>
              </w:rPr>
              <w:t>of September 2018</w:t>
            </w:r>
          </w:p>
          <w:p w:rsidR="00A876F6" w:rsidRDefault="00A876F6" w:rsidP="00A876F6">
            <w:pPr>
              <w:jc w:val="right"/>
              <w:rPr>
                <w:rFonts w:ascii="Trebuchet MS" w:hAnsi="Trebuchet MS"/>
                <w:b/>
                <w:lang w:val="ro-RO"/>
              </w:rPr>
            </w:pPr>
          </w:p>
          <w:p w:rsidR="00724FF5" w:rsidRDefault="00724FF5" w:rsidP="00A876F6">
            <w:pPr>
              <w:spacing w:after="12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                                                                                            Semnătura</w:t>
            </w:r>
          </w:p>
          <w:p w:rsidR="00724FF5" w:rsidRDefault="00724FF5" w:rsidP="00A876F6">
            <w:pPr>
              <w:spacing w:after="120"/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                                                                                              Reprezentant legal</w:t>
            </w:r>
          </w:p>
          <w:p w:rsidR="004764FE" w:rsidRDefault="004764FE" w:rsidP="00A876F6">
            <w:pPr>
              <w:spacing w:after="120"/>
              <w:rPr>
                <w:rFonts w:ascii="Trebuchet MS" w:hAnsi="Trebuchet MS"/>
                <w:b/>
                <w:lang w:val="ro-RO"/>
              </w:rPr>
            </w:pPr>
          </w:p>
          <w:p w:rsidR="00832F8B" w:rsidRDefault="004764FE" w:rsidP="00832F8B">
            <w:pPr>
              <w:spacing w:after="12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Contact person from CBC RO Calarasi </w:t>
            </w:r>
          </w:p>
          <w:p w:rsidR="00724FF5" w:rsidRDefault="00A876F6" w:rsidP="00832F8B">
            <w:pPr>
              <w:spacing w:after="120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 xml:space="preserve">Evdokia NEDELCHEVA, </w:t>
            </w:r>
            <w:r w:rsidR="004764FE">
              <w:rPr>
                <w:rFonts w:ascii="Trebuchet MS" w:hAnsi="Trebuchet MS"/>
                <w:b/>
                <w:lang w:val="ro-RO"/>
              </w:rPr>
              <w:t>phone:</w:t>
            </w:r>
            <w:r>
              <w:rPr>
                <w:rFonts w:ascii="Trebuchet MS" w:hAnsi="Trebuchet MS"/>
                <w:b/>
                <w:lang w:val="ro-RO"/>
              </w:rPr>
              <w:t xml:space="preserve"> 0733 197 197, email: </w:t>
            </w:r>
            <w:hyperlink r:id="rId12" w:history="1">
              <w:r w:rsidRPr="00841345">
                <w:rPr>
                  <w:rStyle w:val="Hyperlink"/>
                  <w:rFonts w:ascii="Trebuchet MS" w:hAnsi="Trebuchet MS"/>
                  <w:b/>
                  <w:lang w:val="ro-RO"/>
                </w:rPr>
                <w:t>evdokia.nedelcheva@calarasicbc.ro</w:t>
              </w:r>
            </w:hyperlink>
            <w:r>
              <w:rPr>
                <w:rFonts w:ascii="Trebuchet MS" w:hAnsi="Trebuchet MS"/>
                <w:b/>
                <w:lang w:val="ro-RO"/>
              </w:rPr>
              <w:t xml:space="preserve"> </w:t>
            </w:r>
            <w:r w:rsidR="00724FF5">
              <w:rPr>
                <w:rFonts w:ascii="Trebuchet MS" w:hAnsi="Trebuchet MS"/>
                <w:b/>
                <w:lang w:val="ro-RO"/>
              </w:rPr>
              <w:t xml:space="preserve"> </w:t>
            </w:r>
          </w:p>
        </w:tc>
      </w:tr>
    </w:tbl>
    <w:p w:rsidR="00377459" w:rsidRPr="00190D1A" w:rsidRDefault="0066208B" w:rsidP="00190D1A">
      <w:pPr>
        <w:spacing w:after="0" w:line="240" w:lineRule="auto"/>
        <w:ind w:left="426" w:right="-432"/>
        <w:rPr>
          <w:rFonts w:ascii="Trebuchet MS" w:hAnsi="Trebuchet MS"/>
          <w:b/>
          <w:snapToGrid w:val="0"/>
          <w:lang w:val="ro-RO" w:eastAsia="el-GR"/>
        </w:rPr>
      </w:pPr>
      <w:r w:rsidRPr="00190D1A">
        <w:rPr>
          <w:rFonts w:ascii="Trebuchet MS" w:hAnsi="Trebuchet MS"/>
          <w:b/>
          <w:snapToGrid w:val="0"/>
          <w:lang w:val="ro-RO" w:eastAsia="el-GR"/>
        </w:rPr>
        <w:t xml:space="preserve">        </w:t>
      </w:r>
    </w:p>
    <w:p w:rsidR="004764FE" w:rsidRDefault="004764FE" w:rsidP="00EF3D6E">
      <w:pPr>
        <w:pStyle w:val="Footer"/>
        <w:ind w:left="426"/>
        <w:jc w:val="center"/>
      </w:pPr>
    </w:p>
    <w:p w:rsidR="004764FE" w:rsidRDefault="004764FE" w:rsidP="00EF3D6E">
      <w:pPr>
        <w:pStyle w:val="Footer"/>
        <w:ind w:left="426"/>
        <w:jc w:val="center"/>
      </w:pPr>
    </w:p>
    <w:p w:rsidR="004764FE" w:rsidRDefault="004764FE" w:rsidP="00EF3D6E">
      <w:pPr>
        <w:pStyle w:val="Footer"/>
        <w:ind w:left="426"/>
        <w:jc w:val="center"/>
      </w:pPr>
    </w:p>
    <w:p w:rsidR="00EF3D6E" w:rsidRPr="00190D1A" w:rsidRDefault="00EF04CC" w:rsidP="00EF3D6E">
      <w:pPr>
        <w:pStyle w:val="Footer"/>
        <w:ind w:left="426"/>
        <w:jc w:val="center"/>
        <w:rPr>
          <w:rFonts w:ascii="Trebuchet MS" w:hAnsi="Trebuchet MS"/>
          <w:lang w:val="ro-RO"/>
        </w:rPr>
      </w:pPr>
      <w:hyperlink r:id="rId13" w:history="1">
        <w:r w:rsidR="004764FE" w:rsidRPr="00E80F98">
          <w:rPr>
            <w:rStyle w:val="Hyperlink"/>
            <w:rFonts w:ascii="Trebuchet MS" w:hAnsi="Trebuchet MS"/>
            <w:lang w:val="ro-RO"/>
          </w:rPr>
          <w:t>www.interegrobg.eu</w:t>
        </w:r>
      </w:hyperlink>
    </w:p>
    <w:sectPr w:rsidR="00EF3D6E" w:rsidRPr="00190D1A" w:rsidSect="004764FE">
      <w:headerReference w:type="default" r:id="rId14"/>
      <w:footerReference w:type="default" r:id="rId15"/>
      <w:pgSz w:w="11909" w:h="16834" w:code="9"/>
      <w:pgMar w:top="450" w:right="839" w:bottom="31" w:left="1080" w:header="61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8B" w:rsidRDefault="00832F8B" w:rsidP="00137F4D">
      <w:pPr>
        <w:spacing w:after="0" w:line="240" w:lineRule="auto"/>
      </w:pPr>
      <w:r>
        <w:separator/>
      </w:r>
    </w:p>
  </w:endnote>
  <w:endnote w:type="continuationSeparator" w:id="0">
    <w:p w:rsidR="00832F8B" w:rsidRDefault="00832F8B" w:rsidP="001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12604901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885097174"/>
          <w:docPartObj>
            <w:docPartGallery w:val="Page Numbers (Top of Page)"/>
            <w:docPartUnique/>
          </w:docPartObj>
        </w:sdtPr>
        <w:sdtEndPr/>
        <w:sdtContent>
          <w:p w:rsidR="00832F8B" w:rsidRPr="00137F4D" w:rsidRDefault="00832F8B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1/1</w:t>
            </w:r>
          </w:p>
        </w:sdtContent>
      </w:sdt>
    </w:sdtContent>
  </w:sdt>
  <w:p w:rsidR="00832F8B" w:rsidRDefault="00832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8B" w:rsidRDefault="00832F8B" w:rsidP="00137F4D">
      <w:pPr>
        <w:spacing w:after="0" w:line="240" w:lineRule="auto"/>
      </w:pPr>
      <w:r>
        <w:separator/>
      </w:r>
    </w:p>
  </w:footnote>
  <w:footnote w:type="continuationSeparator" w:id="0">
    <w:p w:rsidR="00832F8B" w:rsidRDefault="00832F8B" w:rsidP="0013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8B" w:rsidRDefault="00832F8B" w:rsidP="00FF26E3">
    <w:pPr>
      <w:pStyle w:val="Header"/>
      <w:tabs>
        <w:tab w:val="clear" w:pos="4680"/>
        <w:tab w:val="clear" w:pos="9360"/>
        <w:tab w:val="left" w:pos="1635"/>
      </w:tabs>
      <w:ind w:left="142"/>
    </w:pPr>
    <w:r w:rsidRPr="00C96D58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-42545</wp:posOffset>
          </wp:positionV>
          <wp:extent cx="1333500" cy="607060"/>
          <wp:effectExtent l="0" t="0" r="0" b="2540"/>
          <wp:wrapTopAndBottom/>
          <wp:docPr id="117" name="Picture 117" descr="C:\Users\evdokia.nedelcheva\Documents\Visual Identity Manual\EN_JPEG\Intereg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vdokia.nedelcheva\Documents\Visual Identity Manual\EN_JPEG\Intereg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D5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-57785</wp:posOffset>
          </wp:positionV>
          <wp:extent cx="929005" cy="624840"/>
          <wp:effectExtent l="0" t="0" r="4445" b="3810"/>
          <wp:wrapTopAndBottom/>
          <wp:docPr id="118" name="Picture 118" descr="C:\Users\evdokia.nedelcheva\Documents\Visual Identity Manual\EN_JPEG\Logo-BgGov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vdokia.nedelcheva\Documents\Visual Identity Manual\EN_JPEG\Logo-BgGov_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D5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-57150</wp:posOffset>
          </wp:positionV>
          <wp:extent cx="861060" cy="628015"/>
          <wp:effectExtent l="0" t="0" r="0" b="635"/>
          <wp:wrapTopAndBottom/>
          <wp:docPr id="119" name="Picture 119" descr="C:\Users\evdokia.nedelcheva\Documents\Visual Identity Manual\EN_JPEG\Logo-ROGov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vdokia.nedelcheva\Documents\Visual Identity Manual\EN_JPEG\Logo-ROGov_e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D5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-53340</wp:posOffset>
          </wp:positionV>
          <wp:extent cx="2364740" cy="627380"/>
          <wp:effectExtent l="0" t="0" r="0" b="1270"/>
          <wp:wrapTopAndBottom/>
          <wp:docPr id="120" name="Picture 120" descr="C:\Users\evdokia.nedelcheva\Documents\Visual Identity Manual\EN_JPEG\Logo EU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vdokia.nedelcheva\Documents\Visual Identity Manual\EN_JPEG\Logo EU_e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esica.papusa\Desktop\140630_Vizita la fata locului\Copy of Bza de date cu invitatii propusi LUC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onstanta (2)$'`"/>
    <w:odso>
      <w:fieldMapData>
        <w:column w:val="0"/>
        <w:lid w:val="en-US"/>
      </w:fieldMapData>
      <w:fieldMapData>
        <w:type w:val="dbColumn"/>
        <w:name w:val="Position"/>
        <w:mappedName w:val="Courtesy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13"/>
        <w:lid w:val="en-US"/>
      </w:fieldMapData>
      <w:fieldMapData>
        <w:type w:val="dbColumn"/>
        <w:name w:val="Fax"/>
        <w:mappedName w:val="Business Fa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8"/>
    <w:rsid w:val="0002553C"/>
    <w:rsid w:val="00046C5A"/>
    <w:rsid w:val="000763D1"/>
    <w:rsid w:val="000801AE"/>
    <w:rsid w:val="00085C36"/>
    <w:rsid w:val="00091BF7"/>
    <w:rsid w:val="000A2381"/>
    <w:rsid w:val="000C350B"/>
    <w:rsid w:val="000C3C18"/>
    <w:rsid w:val="000C5D25"/>
    <w:rsid w:val="000C764F"/>
    <w:rsid w:val="000E06EE"/>
    <w:rsid w:val="000F329C"/>
    <w:rsid w:val="000F70DF"/>
    <w:rsid w:val="00137F4D"/>
    <w:rsid w:val="001412C7"/>
    <w:rsid w:val="00171B37"/>
    <w:rsid w:val="00174691"/>
    <w:rsid w:val="00177C2F"/>
    <w:rsid w:val="00190D1A"/>
    <w:rsid w:val="00195565"/>
    <w:rsid w:val="00195573"/>
    <w:rsid w:val="00197A4A"/>
    <w:rsid w:val="00210DF1"/>
    <w:rsid w:val="00212746"/>
    <w:rsid w:val="002333C5"/>
    <w:rsid w:val="002404AC"/>
    <w:rsid w:val="00267C8C"/>
    <w:rsid w:val="002A77CB"/>
    <w:rsid w:val="002D2908"/>
    <w:rsid w:val="00307546"/>
    <w:rsid w:val="00323739"/>
    <w:rsid w:val="00355A01"/>
    <w:rsid w:val="00377459"/>
    <w:rsid w:val="003805CD"/>
    <w:rsid w:val="00386EE5"/>
    <w:rsid w:val="003A3DD9"/>
    <w:rsid w:val="003F7F48"/>
    <w:rsid w:val="00423FF8"/>
    <w:rsid w:val="00460993"/>
    <w:rsid w:val="004764FE"/>
    <w:rsid w:val="0049011B"/>
    <w:rsid w:val="004910F5"/>
    <w:rsid w:val="004D5EFB"/>
    <w:rsid w:val="004E5887"/>
    <w:rsid w:val="00502766"/>
    <w:rsid w:val="00520B81"/>
    <w:rsid w:val="00531558"/>
    <w:rsid w:val="00536D61"/>
    <w:rsid w:val="0059533A"/>
    <w:rsid w:val="006033D1"/>
    <w:rsid w:val="00615FAB"/>
    <w:rsid w:val="00623618"/>
    <w:rsid w:val="00623F69"/>
    <w:rsid w:val="00632464"/>
    <w:rsid w:val="0063273E"/>
    <w:rsid w:val="0063340C"/>
    <w:rsid w:val="00634E4C"/>
    <w:rsid w:val="006374E8"/>
    <w:rsid w:val="00641F2C"/>
    <w:rsid w:val="0065017A"/>
    <w:rsid w:val="00650F7F"/>
    <w:rsid w:val="006556A5"/>
    <w:rsid w:val="0066208B"/>
    <w:rsid w:val="0068047E"/>
    <w:rsid w:val="00684204"/>
    <w:rsid w:val="00686B73"/>
    <w:rsid w:val="00686BEE"/>
    <w:rsid w:val="006B5C94"/>
    <w:rsid w:val="006D76D0"/>
    <w:rsid w:val="0070111B"/>
    <w:rsid w:val="007041E0"/>
    <w:rsid w:val="00724FF5"/>
    <w:rsid w:val="00732D03"/>
    <w:rsid w:val="007639F4"/>
    <w:rsid w:val="00780D8F"/>
    <w:rsid w:val="00785D75"/>
    <w:rsid w:val="007956CF"/>
    <w:rsid w:val="007B13FB"/>
    <w:rsid w:val="007C57FE"/>
    <w:rsid w:val="007E20C6"/>
    <w:rsid w:val="00832F8B"/>
    <w:rsid w:val="00892602"/>
    <w:rsid w:val="008969B6"/>
    <w:rsid w:val="008A75EC"/>
    <w:rsid w:val="008B2D7D"/>
    <w:rsid w:val="008B3B1B"/>
    <w:rsid w:val="008C5979"/>
    <w:rsid w:val="008F1848"/>
    <w:rsid w:val="008F4136"/>
    <w:rsid w:val="00915366"/>
    <w:rsid w:val="00915A06"/>
    <w:rsid w:val="00950E6D"/>
    <w:rsid w:val="00971A08"/>
    <w:rsid w:val="00995138"/>
    <w:rsid w:val="00996660"/>
    <w:rsid w:val="009C6B8A"/>
    <w:rsid w:val="009D7675"/>
    <w:rsid w:val="009F074B"/>
    <w:rsid w:val="009F0D8E"/>
    <w:rsid w:val="009F7DAB"/>
    <w:rsid w:val="00A15A6D"/>
    <w:rsid w:val="00A24206"/>
    <w:rsid w:val="00A27244"/>
    <w:rsid w:val="00A66918"/>
    <w:rsid w:val="00A7137C"/>
    <w:rsid w:val="00A833CB"/>
    <w:rsid w:val="00A876F6"/>
    <w:rsid w:val="00A93979"/>
    <w:rsid w:val="00AB23BA"/>
    <w:rsid w:val="00AC5A9F"/>
    <w:rsid w:val="00AC7836"/>
    <w:rsid w:val="00AF62A5"/>
    <w:rsid w:val="00B22F4B"/>
    <w:rsid w:val="00B47ED4"/>
    <w:rsid w:val="00B52E52"/>
    <w:rsid w:val="00B70851"/>
    <w:rsid w:val="00B73289"/>
    <w:rsid w:val="00BD2B47"/>
    <w:rsid w:val="00BE42F4"/>
    <w:rsid w:val="00BF5F75"/>
    <w:rsid w:val="00C043DC"/>
    <w:rsid w:val="00C33332"/>
    <w:rsid w:val="00C555AF"/>
    <w:rsid w:val="00C85B82"/>
    <w:rsid w:val="00C96D58"/>
    <w:rsid w:val="00CD3F6B"/>
    <w:rsid w:val="00CD75C6"/>
    <w:rsid w:val="00D0108C"/>
    <w:rsid w:val="00D05E01"/>
    <w:rsid w:val="00D07833"/>
    <w:rsid w:val="00D15EE9"/>
    <w:rsid w:val="00D21C2A"/>
    <w:rsid w:val="00D30517"/>
    <w:rsid w:val="00D556A1"/>
    <w:rsid w:val="00D5571D"/>
    <w:rsid w:val="00D77628"/>
    <w:rsid w:val="00D839F4"/>
    <w:rsid w:val="00DA377D"/>
    <w:rsid w:val="00E07D7C"/>
    <w:rsid w:val="00E17305"/>
    <w:rsid w:val="00E2286A"/>
    <w:rsid w:val="00E3289B"/>
    <w:rsid w:val="00EB5E0B"/>
    <w:rsid w:val="00EF04CC"/>
    <w:rsid w:val="00EF345E"/>
    <w:rsid w:val="00EF3D6E"/>
    <w:rsid w:val="00EF6402"/>
    <w:rsid w:val="00F224C4"/>
    <w:rsid w:val="00F41DE6"/>
    <w:rsid w:val="00F465F2"/>
    <w:rsid w:val="00F64D7F"/>
    <w:rsid w:val="00FA4BDF"/>
    <w:rsid w:val="00FD5F78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45D924B-512C-4729-AFF2-FD330EA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4D"/>
  </w:style>
  <w:style w:type="paragraph" w:styleId="Footer">
    <w:name w:val="footer"/>
    <w:basedOn w:val="Normal"/>
    <w:link w:val="Foot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4D"/>
  </w:style>
  <w:style w:type="table" w:styleId="TableGrid">
    <w:name w:val="Table Grid"/>
    <w:basedOn w:val="TableNormal"/>
    <w:uiPriority w:val="59"/>
    <w:rsid w:val="0037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larasicbc.ro" TargetMode="External"/><Relationship Id="rId13" Type="http://schemas.openxmlformats.org/officeDocument/2006/relationships/hyperlink" Target="http://www.interegrobg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regrobg.eu" TargetMode="External"/><Relationship Id="rId12" Type="http://schemas.openxmlformats.org/officeDocument/2006/relationships/hyperlink" Target="mailto:evdokia.nedelcheva@calarasicbc.r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calarasicbc.ro" TargetMode="External"/><Relationship Id="rId11" Type="http://schemas.openxmlformats.org/officeDocument/2006/relationships/hyperlink" Target="mailto:info@calarasicbc.r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interregrobg.e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jesica.papusa</dc:creator>
  <cp:lastModifiedBy>Evdokia Nedelcheva</cp:lastModifiedBy>
  <cp:revision>13</cp:revision>
  <cp:lastPrinted>2018-09-14T07:31:00Z</cp:lastPrinted>
  <dcterms:created xsi:type="dcterms:W3CDTF">2016-11-10T12:51:00Z</dcterms:created>
  <dcterms:modified xsi:type="dcterms:W3CDTF">2018-09-18T06:39:00Z</dcterms:modified>
</cp:coreProperties>
</file>